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FC" w:rsidRPr="0080627E" w:rsidRDefault="00B713FC" w:rsidP="00B713FC">
      <w:pPr>
        <w:shd w:val="clear" w:color="auto" w:fill="008272"/>
        <w:spacing w:after="0" w:line="240" w:lineRule="auto"/>
        <w:rPr>
          <w:rFonts w:ascii="Segoe UI Light" w:eastAsia="Times New Roman" w:hAnsi="Segoe UI Light" w:cs="Segoe UI Light"/>
          <w:color w:val="FFFFFF"/>
          <w:sz w:val="57"/>
          <w:szCs w:val="57"/>
          <w:lang w:eastAsia="cs-CZ"/>
        </w:rPr>
      </w:pPr>
      <w:r w:rsidRPr="0080627E">
        <w:rPr>
          <w:rFonts w:ascii="Segoe UI Light" w:eastAsia="Times New Roman" w:hAnsi="Segoe UI Light" w:cs="Segoe UI Light"/>
          <w:color w:val="FFFFFF"/>
          <w:sz w:val="57"/>
          <w:szCs w:val="57"/>
          <w:lang w:eastAsia="cs-CZ"/>
        </w:rPr>
        <w:t>4. r - Slovní zásoba - opakování (4. r AJ 2020/2021)</w:t>
      </w:r>
    </w:p>
    <w:p w:rsidR="00B713FC" w:rsidRPr="0080627E" w:rsidRDefault="00B713FC" w:rsidP="00B713FC">
      <w:pPr>
        <w:shd w:val="clear" w:color="auto" w:fill="008272"/>
        <w:spacing w:after="0" w:line="240" w:lineRule="auto"/>
        <w:rPr>
          <w:rFonts w:ascii="Segoe UI" w:eastAsia="Times New Roman" w:hAnsi="Segoe UI" w:cs="Segoe UI"/>
          <w:color w:val="FFFFFF"/>
          <w:sz w:val="23"/>
          <w:szCs w:val="23"/>
          <w:lang w:eastAsia="cs-CZ"/>
        </w:rPr>
      </w:pPr>
      <w:r w:rsidRPr="0080627E">
        <w:rPr>
          <w:rFonts w:ascii="Segoe UI" w:eastAsia="Times New Roman" w:hAnsi="Segoe UI" w:cs="Segoe UI"/>
          <w:color w:val="FFFFFF"/>
          <w:sz w:val="23"/>
          <w:szCs w:val="23"/>
          <w:lang w:eastAsia="cs-CZ"/>
        </w:rPr>
        <w:t>Vyber správnou možnost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bookmarkStart w:id="0" w:name="_GoBack"/>
      <w:bookmarkEnd w:id="0"/>
      <w:proofErr w:type="gramStart"/>
      <w:r w:rsidRPr="0080627E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1.kuchyně</w:t>
      </w:r>
      <w:proofErr w:type="gram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80627E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8pt;height:15.6pt" o:ole="">
            <v:imagedata r:id="rId5" o:title=""/>
          </v:shape>
          <w:control r:id="rId6" w:name="DefaultOcxName" w:shapeid="_x0000_i1084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kitchen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83" type="#_x0000_t75" style="width:18pt;height:15.6pt" o:ole="">
            <v:imagedata r:id="rId5" o:title=""/>
          </v:shape>
          <w:control r:id="rId7" w:name="DefaultOcxName1" w:shapeid="_x0000_i1083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living</w:t>
      </w:r>
      <w:proofErr w:type="spellEnd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 xml:space="preserve"> </w: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room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80627E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2.buben</w:t>
      </w:r>
      <w:proofErr w:type="gram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80627E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82" type="#_x0000_t75" style="width:18pt;height:15.6pt" o:ole="">
            <v:imagedata r:id="rId5" o:title=""/>
          </v:shape>
          <w:control r:id="rId8" w:name="DefaultOcxName2" w:shapeid="_x0000_i1082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violin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81" type="#_x0000_t75" style="width:18pt;height:15.6pt" o:ole="">
            <v:imagedata r:id="rId5" o:title=""/>
          </v:shape>
          <w:control r:id="rId9" w:name="DefaultOcxName3" w:shapeid="_x0000_i1081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drum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80627E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3.kredenc</w:t>
      </w:r>
      <w:proofErr w:type="gram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80627E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80" type="#_x0000_t75" style="width:18pt;height:15.6pt" o:ole="">
            <v:imagedata r:id="rId5" o:title=""/>
          </v:shape>
          <w:control r:id="rId10" w:name="DefaultOcxName4" w:shapeid="_x0000_i1080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cupboard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9" type="#_x0000_t75" style="width:18pt;height:15.6pt" o:ole="">
            <v:imagedata r:id="rId5" o:title=""/>
          </v:shape>
          <w:control r:id="rId11" w:name="DefaultOcxName5" w:shapeid="_x0000_i1079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drawer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80627E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4.potápět</w:t>
      </w:r>
      <w:proofErr w:type="gramEnd"/>
      <w:r w:rsidRPr="0080627E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se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80627E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8" type="#_x0000_t75" style="width:18pt;height:15.6pt" o:ole="">
            <v:imagedata r:id="rId5" o:title=""/>
          </v:shape>
          <w:control r:id="rId12" w:name="DefaultOcxName6" w:shapeid="_x0000_i1078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swim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7" type="#_x0000_t75" style="width:18pt;height:15.6pt" o:ole="">
            <v:imagedata r:id="rId5" o:title=""/>
          </v:shape>
          <w:control r:id="rId13" w:name="DefaultOcxName7" w:shapeid="_x0000_i1077"/>
        </w:object>
      </w:r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dive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80627E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5.obrázek</w:t>
      </w:r>
      <w:proofErr w:type="gram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80627E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6" type="#_x0000_t75" style="width:18pt;height:15.6pt" o:ole="">
            <v:imagedata r:id="rId5" o:title=""/>
          </v:shape>
          <w:control r:id="rId14" w:name="DefaultOcxName8" w:shapeid="_x0000_i1076"/>
        </w:object>
      </w:r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sofa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5" type="#_x0000_t75" style="width:18pt;height:15.6pt" o:ole="">
            <v:imagedata r:id="rId5" o:title=""/>
          </v:shape>
          <w:control r:id="rId15" w:name="DefaultOcxName9" w:shapeid="_x0000_i1075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picture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80627E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6.bolest</w:t>
      </w:r>
      <w:proofErr w:type="gramEnd"/>
      <w:r w:rsidRPr="0080627E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v krku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80627E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4" type="#_x0000_t75" style="width:18pt;height:15.6pt" o:ole="">
            <v:imagedata r:id="rId5" o:title=""/>
          </v:shape>
          <w:control r:id="rId16" w:name="DefaultOcxName10" w:shapeid="_x0000_i1074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sore</w:t>
      </w:r>
      <w:proofErr w:type="spellEnd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 xml:space="preserve"> </w: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throat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3" type="#_x0000_t75" style="width:18pt;height:15.6pt" o:ole="">
            <v:imagedata r:id="rId5" o:title=""/>
          </v:shape>
          <w:control r:id="rId17" w:name="DefaultOcxName11" w:shapeid="_x0000_i1073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headache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80627E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7.bolest</w:t>
      </w:r>
      <w:proofErr w:type="gramEnd"/>
      <w:r w:rsidRPr="0080627E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břicha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80627E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2" type="#_x0000_t75" style="width:18pt;height:15.6pt" o:ole="">
            <v:imagedata r:id="rId5" o:title=""/>
          </v:shape>
          <w:control r:id="rId18" w:name="DefaultOcxName12" w:shapeid="_x0000_i1072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cold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1" type="#_x0000_t75" style="width:18pt;height:15.6pt" o:ole="">
            <v:imagedata r:id="rId5" o:title=""/>
          </v:shape>
          <w:control r:id="rId19" w:name="DefaultOcxName13" w:shapeid="_x0000_i1071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stomach</w:t>
      </w:r>
      <w:proofErr w:type="spellEnd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 xml:space="preserve"> </w: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ache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80627E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8.doktor</w:t>
      </w:r>
      <w:proofErr w:type="gram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80627E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0" type="#_x0000_t75" style="width:18pt;height:15.6pt" o:ole="">
            <v:imagedata r:id="rId5" o:title=""/>
          </v:shape>
          <w:control r:id="rId20" w:name="DefaultOcxName14" w:shapeid="_x0000_i1070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doktr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69" type="#_x0000_t75" style="width:18pt;height:15.6pt" o:ole="">
            <v:imagedata r:id="rId5" o:title=""/>
          </v:shape>
          <w:control r:id="rId21" w:name="DefaultOcxName15" w:shapeid="_x0000_i1069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doctor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80627E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9.zelenina</w:t>
      </w:r>
      <w:proofErr w:type="gram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80627E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lastRenderedPageBreak/>
        <w:object w:dxaOrig="1440" w:dyaOrig="1440">
          <v:shape id="_x0000_i1068" type="#_x0000_t75" style="width:18pt;height:15.6pt" o:ole="">
            <v:imagedata r:id="rId5" o:title=""/>
          </v:shape>
          <w:control r:id="rId22" w:name="DefaultOcxName16" w:shapeid="_x0000_i1068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vegetables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67" type="#_x0000_t75" style="width:18pt;height:15.6pt" o:ole="">
            <v:imagedata r:id="rId5" o:title=""/>
          </v:shape>
          <w:control r:id="rId23" w:name="DefaultOcxName17" w:shapeid="_x0000_i1067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fruit</w:t>
      </w:r>
      <w:proofErr w:type="spell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80627E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10.jezdit</w:t>
      </w:r>
      <w:proofErr w:type="gramEnd"/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80627E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66" type="#_x0000_t75" style="width:18pt;height:15.6pt" o:ole="">
            <v:imagedata r:id="rId5" o:title=""/>
          </v:shape>
          <w:control r:id="rId24" w:name="DefaultOcxName18" w:shapeid="_x0000_i1066"/>
        </w:object>
      </w:r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drive</w:t>
      </w:r>
    </w:p>
    <w:p w:rsidR="00B713FC" w:rsidRPr="0080627E" w:rsidRDefault="00B713FC" w:rsidP="00B71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80627E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65" type="#_x0000_t75" style="width:18pt;height:15.6pt" o:ole="">
            <v:imagedata r:id="rId5" o:title=""/>
          </v:shape>
          <w:control r:id="rId25" w:name="DefaultOcxName19" w:shapeid="_x0000_i1065"/>
        </w:object>
      </w:r>
      <w:proofErr w:type="spellStart"/>
      <w:r w:rsidRPr="0080627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ride</w:t>
      </w:r>
      <w:proofErr w:type="spellEnd"/>
    </w:p>
    <w:p w:rsidR="00B713FC" w:rsidRDefault="00B713FC" w:rsidP="00B713FC"/>
    <w:p w:rsidR="00CE5658" w:rsidRDefault="00CE5658"/>
    <w:sectPr w:rsidR="00CE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FC"/>
    <w:rsid w:val="00B713FC"/>
    <w:rsid w:val="00C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uciteltgm4@outlook.cz</dc:creator>
  <cp:lastModifiedBy>uciteltgm4@outlook.cz</cp:lastModifiedBy>
  <cp:revision>1</cp:revision>
  <dcterms:created xsi:type="dcterms:W3CDTF">2020-11-19T16:43:00Z</dcterms:created>
  <dcterms:modified xsi:type="dcterms:W3CDTF">2020-11-19T16:44:00Z</dcterms:modified>
</cp:coreProperties>
</file>